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DF8" w:rsidRDefault="00C77DF8" w:rsidP="00C77DF8">
      <w:r w:rsidRPr="00C77DF8"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-457200</wp:posOffset>
            </wp:positionV>
            <wp:extent cx="1076325" cy="1047750"/>
            <wp:effectExtent l="19050" t="0" r="952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7DF8" w:rsidRDefault="00C77DF8" w:rsidP="00C77DF8"/>
    <w:p w:rsidR="00C77DF8" w:rsidRDefault="00C77DF8" w:rsidP="00C77DF8"/>
    <w:p w:rsidR="00C77DF8" w:rsidRDefault="00C77DF8" w:rsidP="00C77DF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77DF8" w:rsidRPr="001B5F74" w:rsidRDefault="00C77DF8" w:rsidP="00C77DF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ประกาศองค์การบริหารส่วนตำบลชะอวด</w:t>
      </w:r>
    </w:p>
    <w:p w:rsidR="00C77DF8" w:rsidRPr="001B5F74" w:rsidRDefault="00C77DF8" w:rsidP="00C77DF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เรื่อ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 การใช้แผน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๒๕</w:t>
      </w:r>
      <w:r>
        <w:rPr>
          <w:rFonts w:ascii="TH SarabunIT๙" w:hAnsi="TH SarabunIT๙" w:cs="TH SarabunIT๙"/>
          <w:b/>
          <w:bCs/>
          <w:sz w:val="32"/>
          <w:szCs w:val="32"/>
        </w:rPr>
        <w:t>63</w:t>
      </w: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77DF8" w:rsidRPr="00F23A19" w:rsidRDefault="00C77DF8" w:rsidP="00C77DF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</w:t>
      </w:r>
    </w:p>
    <w:p w:rsidR="00C77DF8" w:rsidRPr="00BA2C91" w:rsidRDefault="00C77DF8" w:rsidP="00C77DF8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5F74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1B5F74">
        <w:rPr>
          <w:rFonts w:ascii="TH SarabunIT๙" w:hAnsi="TH SarabunIT๙" w:cs="TH SarabunIT๙"/>
          <w:sz w:val="32"/>
          <w:szCs w:val="32"/>
          <w:cs/>
        </w:rPr>
        <w:t xml:space="preserve">ด้วยองค์การบริหารส่วนตำบลชะอวด 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</w:t>
      </w:r>
      <w:r>
        <w:rPr>
          <w:rFonts w:ascii="TH SarabunIT๙" w:hAnsi="TH SarabunIT๙" w:cs="TH SarabunIT๙"/>
          <w:sz w:val="32"/>
          <w:szCs w:val="32"/>
          <w:cs/>
        </w:rPr>
        <w:t xml:space="preserve"> (พ.ศ.๒๕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– ๒๕</w:t>
      </w:r>
      <w:r>
        <w:rPr>
          <w:rFonts w:ascii="TH SarabunIT๙" w:hAnsi="TH SarabunIT๙" w:cs="TH SarabunIT๙"/>
          <w:sz w:val="32"/>
          <w:szCs w:val="32"/>
        </w:rPr>
        <w:t>63</w:t>
      </w:r>
      <w:r w:rsidRPr="001B5F74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เป็นแผนพัฒนาเศรษฐกิจและสังคมขององค์กรปกครองส่วนท้องถิ่น ที่ได้กำหนดแผนยุทธศาสตร์และแนวทางในการพัฒนา เป็นการแสดงถึงวิสัยทัศน์ พันธกิจ และจุดมุ่งหมายที่จะดำเนินการพัฒนาในอนาคต ซึ่งได้ดำเนินการตามขั้นตอนตามระเบียบกระทรวงมหาดไทย ว่าด้วยการจัดทำแผนพัฒนาขององค์กรปกครองส่วนท้องถิ่น พ.ศ. 2548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7DF8" w:rsidRPr="001B5F74" w:rsidRDefault="00C77DF8" w:rsidP="00C77DF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1B5F74">
        <w:rPr>
          <w:rFonts w:ascii="TH SarabunIT๙" w:hAnsi="TH SarabunIT๙" w:cs="TH SarabunIT๙"/>
          <w:sz w:val="32"/>
          <w:szCs w:val="32"/>
          <w:cs/>
        </w:rPr>
        <w:t>อาศัยอำนาจแห่งระเบียบกระทรวงมหาดไทย ว่าด้วยการจัดทำแผนพัฒนาขององค์กรปกครองส่วนท้องถิ่น พ.ศ.๒๕๔๘ ข้อ ๒๔  ให้ผู้บริหารท้องถิ่นประกาศใช้แผนพัฒนาที่อนุมัติแล้ว นำไปปฏิบัติ และประกาศให้ประชาชนในท้องถิ่นทราบโดยทั่วกัน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5F74">
        <w:rPr>
          <w:rFonts w:ascii="TH SarabunIT๙" w:hAnsi="TH SarabunIT๙" w:cs="TH SarabunIT๙"/>
          <w:sz w:val="32"/>
          <w:szCs w:val="32"/>
          <w:cs/>
        </w:rPr>
        <w:t xml:space="preserve">ภายในสิบห้าวันนับแต่วันที่ประกาศใช้และปิดประกาศโดยเปิดเผยไม่น้อยกว่าสามสิบวัน </w:t>
      </w:r>
    </w:p>
    <w:p w:rsidR="00C77DF8" w:rsidRPr="001B5F74" w:rsidRDefault="00C77DF8" w:rsidP="00C77DF8">
      <w:pPr>
        <w:tabs>
          <w:tab w:val="left" w:pos="993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บัดนี้ แผน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</w:t>
      </w:r>
      <w:r>
        <w:rPr>
          <w:rFonts w:ascii="TH SarabunIT๙" w:hAnsi="TH SarabunIT๙" w:cs="TH SarabunIT๙"/>
          <w:sz w:val="32"/>
          <w:szCs w:val="32"/>
          <w:cs/>
        </w:rPr>
        <w:t xml:space="preserve"> (พ.ศ.๒๕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– ๒๕</w:t>
      </w:r>
      <w:r>
        <w:rPr>
          <w:rFonts w:ascii="TH SarabunIT๙" w:hAnsi="TH SarabunIT๙" w:cs="TH SarabunIT๙"/>
          <w:sz w:val="32"/>
          <w:szCs w:val="32"/>
        </w:rPr>
        <w:t>63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1B5F74">
        <w:rPr>
          <w:rFonts w:ascii="TH SarabunIT๙" w:hAnsi="TH SarabunIT๙" w:cs="TH SarabunIT๙"/>
          <w:sz w:val="32"/>
          <w:szCs w:val="32"/>
          <w:cs/>
        </w:rPr>
        <w:t xml:space="preserve">ได้รับความเห็นชอบจากสภาองค์การบริหารส่วนตำบลชะอวดแล้ว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เมื่อครั้งสมัยประชุมสมัยวิสามัญ สมัยที่ 1 เมื่อวันที่ 31 พฤษภาคม 2559</w:t>
      </w:r>
      <w:r w:rsidRPr="001B5F7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77DF8" w:rsidRPr="001B5F74" w:rsidRDefault="00C77DF8" w:rsidP="00C77DF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1B5F7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C77DF8" w:rsidRPr="001B5F74" w:rsidRDefault="00C77DF8" w:rsidP="00C77DF8">
      <w:pPr>
        <w:rPr>
          <w:rFonts w:ascii="TH SarabunIT๙" w:hAnsi="TH SarabunIT๙" w:cs="TH SarabunIT๙"/>
          <w:sz w:val="32"/>
          <w:szCs w:val="32"/>
        </w:rPr>
      </w:pPr>
    </w:p>
    <w:p w:rsidR="00C77DF8" w:rsidRPr="001B5F74" w:rsidRDefault="00C77DF8" w:rsidP="00C77DF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/>
          <w:sz w:val="32"/>
          <w:szCs w:val="32"/>
        </w:rPr>
        <w:t>31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พ.ศ.๒๕</w:t>
      </w:r>
      <w:r>
        <w:rPr>
          <w:rFonts w:ascii="TH SarabunIT๙" w:hAnsi="TH SarabunIT๙" w:cs="TH SarabunIT๙"/>
          <w:sz w:val="32"/>
          <w:szCs w:val="32"/>
        </w:rPr>
        <w:t>59</w:t>
      </w:r>
    </w:p>
    <w:p w:rsidR="00C77DF8" w:rsidRPr="001B5F74" w:rsidRDefault="00C77DF8" w:rsidP="00C77DF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77DF8" w:rsidRPr="001B5F74" w:rsidRDefault="00C77DF8" w:rsidP="00C77DF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77DF8" w:rsidRPr="001B5F74" w:rsidRDefault="00C77DF8" w:rsidP="00C77DF8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1B5F74">
        <w:rPr>
          <w:rFonts w:ascii="TH SarabunIT๙" w:hAnsi="TH SarabunIT๙" w:cs="TH SarabunIT๙"/>
          <w:sz w:val="32"/>
          <w:szCs w:val="32"/>
          <w:cs/>
        </w:rPr>
        <w:t>บุญฤทธิ์  แคล้วแก้ว</w:t>
      </w:r>
    </w:p>
    <w:p w:rsidR="00C77DF8" w:rsidRPr="001B5F74" w:rsidRDefault="00C77DF8" w:rsidP="00C77DF8">
      <w:pPr>
        <w:jc w:val="center"/>
        <w:rPr>
          <w:rFonts w:ascii="TH SarabunIT๙" w:hAnsi="TH SarabunIT๙" w:cs="TH SarabunIT๙"/>
          <w:sz w:val="32"/>
          <w:szCs w:val="32"/>
        </w:rPr>
      </w:pPr>
      <w:r w:rsidRPr="001B5F74">
        <w:rPr>
          <w:rFonts w:ascii="TH SarabunIT๙" w:hAnsi="TH SarabunIT๙" w:cs="TH SarabunIT๙"/>
          <w:sz w:val="32"/>
          <w:szCs w:val="32"/>
          <w:cs/>
        </w:rPr>
        <w:t>(นายบุญฤทธิ์  แคล้วแก้ว)</w:t>
      </w:r>
    </w:p>
    <w:p w:rsidR="00C77DF8" w:rsidRPr="001B5F74" w:rsidRDefault="00C77DF8" w:rsidP="00C77DF8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1B5F74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นายกองค์การบริหารส่วนตำบลชะอวด</w:t>
      </w:r>
    </w:p>
    <w:p w:rsidR="00C77DF8" w:rsidRDefault="00C77DF8" w:rsidP="00C77DF8"/>
    <w:p w:rsidR="003904BD" w:rsidRDefault="003904BD"/>
    <w:sectPr w:rsidR="003904BD" w:rsidSect="00C77DF8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77DF8"/>
    <w:rsid w:val="003904BD"/>
    <w:rsid w:val="00C77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F8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180</Words>
  <Characters>1026</Characters>
  <Application>Microsoft Office Word</Application>
  <DocSecurity>0</DocSecurity>
  <Lines>8</Lines>
  <Paragraphs>2</Paragraphs>
  <ScaleCrop>false</ScaleCrop>
  <Company>Sky123.Org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Pro</dc:creator>
  <cp:lastModifiedBy>Win 8 Pro</cp:lastModifiedBy>
  <cp:revision>1</cp:revision>
  <dcterms:created xsi:type="dcterms:W3CDTF">2017-11-09T04:12:00Z</dcterms:created>
  <dcterms:modified xsi:type="dcterms:W3CDTF">2017-11-09T04:20:00Z</dcterms:modified>
</cp:coreProperties>
</file>