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D93" w:rsidRPr="004E5D89" w:rsidRDefault="009E2D93" w:rsidP="009E2D9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-352425</wp:posOffset>
            </wp:positionV>
            <wp:extent cx="1066800" cy="933450"/>
            <wp:effectExtent l="19050" t="0" r="0" b="0"/>
            <wp:wrapNone/>
            <wp:docPr id="1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 xml:space="preserve">  </w:t>
      </w:r>
      <w:r w:rsidRPr="004E5D89"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E2D93" w:rsidRPr="004E5D89" w:rsidRDefault="009E2D93" w:rsidP="009E2D93">
      <w:pPr>
        <w:rPr>
          <w:rFonts w:ascii="TH SarabunIT๙" w:hAnsi="TH SarabunIT๙" w:cs="TH SarabunIT๙"/>
        </w:rPr>
      </w:pPr>
    </w:p>
    <w:p w:rsidR="009E2D93" w:rsidRPr="004E5D89" w:rsidRDefault="009E2D93" w:rsidP="009E2D93">
      <w:pPr>
        <w:rPr>
          <w:rFonts w:ascii="TH SarabunIT๙" w:hAnsi="TH SarabunIT๙" w:cs="TH SarabunIT๙"/>
        </w:rPr>
      </w:pPr>
    </w:p>
    <w:p w:rsidR="009E2D93" w:rsidRPr="004E5D89" w:rsidRDefault="009E2D93" w:rsidP="009E2D93">
      <w:pPr>
        <w:rPr>
          <w:rFonts w:ascii="TH SarabunIT๙" w:hAnsi="TH SarabunIT๙" w:cs="TH SarabunIT๙"/>
        </w:rPr>
      </w:pPr>
    </w:p>
    <w:p w:rsidR="009E2D93" w:rsidRPr="004E5D89" w:rsidRDefault="009E2D93" w:rsidP="009E2D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D89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ประกาศองค์การบริหารส่วนตำบลชะอวด</w:t>
      </w:r>
    </w:p>
    <w:p w:rsidR="009E2D93" w:rsidRPr="004E5D89" w:rsidRDefault="009E2D93" w:rsidP="009E2D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D89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การใช้แผนการด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ำเนินงาน ประจำปีงบประมาณ 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="007118EC">
        <w:rPr>
          <w:rFonts w:ascii="TH SarabunIT๙" w:hAnsi="TH SarabunIT๙" w:cs="TH SarabunIT๙"/>
          <w:b/>
          <w:bCs/>
          <w:sz w:val="32"/>
          <w:szCs w:val="32"/>
        </w:rPr>
        <w:t>61</w:t>
      </w:r>
    </w:p>
    <w:p w:rsidR="009E2D93" w:rsidRPr="004E5D89" w:rsidRDefault="009E2D93" w:rsidP="009E2D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D89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</w:t>
      </w:r>
    </w:p>
    <w:p w:rsidR="009E2D93" w:rsidRPr="004E5D89" w:rsidRDefault="009E2D93" w:rsidP="009E2D93">
      <w:pPr>
        <w:tabs>
          <w:tab w:val="left" w:pos="1560"/>
        </w:tabs>
        <w:spacing w:before="240"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4E5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E5D89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(ฉบับที่ 2) </w:t>
      </w:r>
      <w:r w:rsidRPr="004E5D89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5D89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  <w:r>
        <w:rPr>
          <w:rFonts w:ascii="TH SarabunIT๙" w:hAnsi="TH SarabunIT๙" w:cs="TH SarabunIT๙"/>
          <w:sz w:val="32"/>
          <w:szCs w:val="32"/>
          <w:cs/>
        </w:rPr>
        <w:t xml:space="preserve"> ข้อ ๒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4E5D89">
        <w:rPr>
          <w:rFonts w:ascii="TH SarabunIT๙" w:hAnsi="TH SarabunIT๙" w:cs="TH SarabunIT๙"/>
          <w:sz w:val="32"/>
          <w:szCs w:val="32"/>
          <w:cs/>
        </w:rPr>
        <w:t xml:space="preserve"> ได้กำหนดให้องค์กรปกครองส่วนท้องถิ่น จัดทำแผนการดำเนินงาน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</w:t>
      </w:r>
      <w:r w:rsidRPr="004E5D89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ประจำปีงบประมาณนั้น       </w:t>
      </w:r>
    </w:p>
    <w:p w:rsidR="009E2D93" w:rsidRPr="004E5D89" w:rsidRDefault="009E2D93" w:rsidP="009E2D93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4E5D89">
        <w:rPr>
          <w:rFonts w:ascii="TH SarabunIT๙" w:hAnsi="TH SarabunIT๙" w:cs="TH SarabunIT๙"/>
          <w:sz w:val="32"/>
          <w:szCs w:val="32"/>
          <w:cs/>
        </w:rPr>
        <w:t xml:space="preserve">                    บัดนี้ องค์การบริหารส่วนตำบลชะอวด ได้จัดทำแผนการดำเนินงาน ประจำปีงบประมาณ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 w:rsidR="007118EC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4E5D89">
        <w:rPr>
          <w:rFonts w:ascii="TH SarabunIT๙" w:hAnsi="TH SarabunIT๙" w:cs="TH SarabunIT๙"/>
          <w:sz w:val="32"/>
          <w:szCs w:val="32"/>
          <w:cs/>
        </w:rPr>
        <w:t xml:space="preserve"> โดยผ่านขั้นตอนตามระเบียบกระทรวงมหาดไทย ว่าด้วยการจัดทำแผนพัฒนาของอ</w:t>
      </w:r>
      <w:r>
        <w:rPr>
          <w:rFonts w:ascii="TH SarabunIT๙" w:hAnsi="TH SarabunIT๙" w:cs="TH SarabunIT๙"/>
          <w:sz w:val="32"/>
          <w:szCs w:val="32"/>
          <w:cs/>
        </w:rPr>
        <w:t xml:space="preserve">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(ฉบับที่ 2) </w:t>
      </w:r>
      <w:r>
        <w:rPr>
          <w:rFonts w:ascii="TH SarabunIT๙" w:hAnsi="TH SarabunIT๙" w:cs="TH SarabunIT๙"/>
          <w:sz w:val="32"/>
          <w:szCs w:val="32"/>
          <w:cs/>
        </w:rPr>
        <w:t>พ.ศ.๒๕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  <w:r w:rsidRPr="004E5D89">
        <w:rPr>
          <w:rFonts w:ascii="TH SarabunIT๙" w:hAnsi="TH SarabunIT๙" w:cs="TH SarabunIT๙"/>
          <w:sz w:val="32"/>
          <w:szCs w:val="32"/>
          <w:cs/>
        </w:rPr>
        <w:t xml:space="preserve"> แล้ว จึงประกาศใช้แผนการด</w:t>
      </w:r>
      <w:r>
        <w:rPr>
          <w:rFonts w:ascii="TH SarabunIT๙" w:hAnsi="TH SarabunIT๙" w:cs="TH SarabunIT๙"/>
          <w:sz w:val="32"/>
          <w:szCs w:val="32"/>
          <w:cs/>
        </w:rPr>
        <w:t>ำเนินงาน 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 w:rsidR="007118EC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4E5D8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E2D93" w:rsidRPr="004E5D89" w:rsidRDefault="009E2D93" w:rsidP="009E2D93">
      <w:pPr>
        <w:spacing w:after="240"/>
        <w:rPr>
          <w:rFonts w:ascii="TH SarabunIT๙" w:hAnsi="TH SarabunIT๙" w:cs="TH SarabunIT๙"/>
          <w:sz w:val="32"/>
          <w:szCs w:val="32"/>
          <w:cs/>
        </w:rPr>
      </w:pPr>
      <w:r w:rsidRPr="004E5D89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5D89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9E2D93" w:rsidRPr="004E5D89" w:rsidRDefault="009E2D93" w:rsidP="009E2D9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4E5D89">
        <w:rPr>
          <w:rFonts w:ascii="TH SarabunIT๙" w:hAnsi="TH SarabunIT๙" w:cs="TH SarabunIT๙"/>
          <w:sz w:val="32"/>
          <w:szCs w:val="32"/>
          <w:cs/>
        </w:rPr>
        <w:t>ปร</w:t>
      </w:r>
      <w:r>
        <w:rPr>
          <w:rFonts w:ascii="TH SarabunIT๙" w:hAnsi="TH SarabunIT๙" w:cs="TH SarabunIT๙"/>
          <w:sz w:val="32"/>
          <w:szCs w:val="32"/>
          <w:cs/>
        </w:rPr>
        <w:t xml:space="preserve">ะกาศ  ณ  วันที่  </w:t>
      </w:r>
      <w:r w:rsidR="007118EC">
        <w:rPr>
          <w:rFonts w:ascii="TH SarabunIT๙" w:hAnsi="TH SarabunIT๙" w:cs="TH SarabunIT๙" w:hint="cs"/>
          <w:sz w:val="32"/>
          <w:szCs w:val="32"/>
          <w:cs/>
        </w:rPr>
        <w:t>27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4E5D89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5D89">
        <w:rPr>
          <w:rFonts w:ascii="TH SarabunIT๙" w:hAnsi="TH SarabunIT๙" w:cs="TH SarabunIT๙"/>
          <w:sz w:val="32"/>
          <w:szCs w:val="32"/>
          <w:cs/>
        </w:rPr>
        <w:t>๒๕</w:t>
      </w:r>
      <w:r w:rsidR="007118EC">
        <w:rPr>
          <w:rFonts w:ascii="TH SarabunIT๙" w:hAnsi="TH SarabunIT๙" w:cs="TH SarabunIT๙"/>
          <w:sz w:val="32"/>
          <w:szCs w:val="32"/>
        </w:rPr>
        <w:t>60</w:t>
      </w:r>
    </w:p>
    <w:p w:rsidR="009E2D93" w:rsidRPr="004E5D89" w:rsidRDefault="009E2D93" w:rsidP="009E2D9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2D93" w:rsidRPr="004E5D89" w:rsidRDefault="009E2D93" w:rsidP="009E2D9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E2D93" w:rsidRPr="004E5D89" w:rsidRDefault="00971871" w:rsidP="009E2D9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บุญฤทธิ์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E5D89">
        <w:rPr>
          <w:rFonts w:ascii="TH SarabunIT๙" w:hAnsi="TH SarabunIT๙" w:cs="TH SarabunIT๙"/>
          <w:sz w:val="32"/>
          <w:szCs w:val="32"/>
          <w:cs/>
        </w:rPr>
        <w:t>แคล้วแก้ว</w:t>
      </w:r>
    </w:p>
    <w:p w:rsidR="009E2D93" w:rsidRPr="004E5D89" w:rsidRDefault="009E2D93" w:rsidP="009E2D9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(นายบุญฤทธิ์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E5D89">
        <w:rPr>
          <w:rFonts w:ascii="TH SarabunIT๙" w:hAnsi="TH SarabunIT๙" w:cs="TH SarabunIT๙"/>
          <w:sz w:val="32"/>
          <w:szCs w:val="32"/>
          <w:cs/>
        </w:rPr>
        <w:t>แคล้วแก้ว)</w:t>
      </w:r>
    </w:p>
    <w:p w:rsidR="009E2D93" w:rsidRPr="004E5D89" w:rsidRDefault="009E2D93" w:rsidP="009E2D93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E5D89">
        <w:rPr>
          <w:rFonts w:ascii="TH SarabunIT๙" w:hAnsi="TH SarabunIT๙" w:cs="TH SarabunIT๙"/>
          <w:sz w:val="32"/>
          <w:szCs w:val="32"/>
          <w:cs/>
        </w:rPr>
        <w:t xml:space="preserve">     นายกองค์การบริหารส่วนตำบลชะอวด</w:t>
      </w:r>
    </w:p>
    <w:p w:rsidR="009E2D93" w:rsidRPr="004E5D89" w:rsidRDefault="009E2D93" w:rsidP="009E2D93">
      <w:pPr>
        <w:rPr>
          <w:rFonts w:ascii="TH SarabunIT๙" w:hAnsi="TH SarabunIT๙" w:cs="TH SarabunIT๙"/>
          <w:sz w:val="23"/>
          <w:szCs w:val="23"/>
        </w:rPr>
      </w:pPr>
    </w:p>
    <w:p w:rsidR="009E2D93" w:rsidRDefault="009E2D93" w:rsidP="009E2D93"/>
    <w:p w:rsidR="009E2D93" w:rsidRDefault="009E2D93" w:rsidP="009E2D93"/>
    <w:p w:rsidR="009E2D93" w:rsidRDefault="009E2D93" w:rsidP="009E2D93"/>
    <w:p w:rsidR="00CC2AAD" w:rsidRPr="009E2D93" w:rsidRDefault="00CC2AAD"/>
    <w:sectPr w:rsidR="00CC2AAD" w:rsidRPr="009E2D93" w:rsidSect="00CC2A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9E2D93"/>
    <w:rsid w:val="005D6BA8"/>
    <w:rsid w:val="007118EC"/>
    <w:rsid w:val="00971871"/>
    <w:rsid w:val="009E2D93"/>
    <w:rsid w:val="00CC2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D9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1166</Characters>
  <Application>Microsoft Office Word</Application>
  <DocSecurity>0</DocSecurity>
  <Lines>9</Lines>
  <Paragraphs>2</Paragraphs>
  <ScaleCrop>false</ScaleCrop>
  <Company>Sky123.Org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Pro</dc:creator>
  <cp:lastModifiedBy>Win 8 Pro</cp:lastModifiedBy>
  <cp:revision>3</cp:revision>
  <dcterms:created xsi:type="dcterms:W3CDTF">2017-10-30T07:49:00Z</dcterms:created>
  <dcterms:modified xsi:type="dcterms:W3CDTF">2017-11-09T03:24:00Z</dcterms:modified>
</cp:coreProperties>
</file>